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49" w:rsidRPr="009639E2" w:rsidRDefault="009639E2" w:rsidP="00D04774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9639E2">
        <w:rPr>
          <w:b/>
          <w:sz w:val="20"/>
          <w:szCs w:val="20"/>
        </w:rPr>
        <w:t>HS II-UNIT 3.01-</w:t>
      </w:r>
      <w:r w:rsidR="008D6202" w:rsidRPr="009639E2">
        <w:rPr>
          <w:b/>
          <w:sz w:val="20"/>
          <w:szCs w:val="20"/>
        </w:rPr>
        <w:t>Diagnostic and Therapeutic Services Study Guide</w:t>
      </w:r>
    </w:p>
    <w:p w:rsidR="008D6202" w:rsidRPr="009639E2" w:rsidRDefault="008D6202" w:rsidP="008D620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Define therapeutic services</w:t>
      </w:r>
      <w:r w:rsidR="00554DBC" w:rsidRPr="009639E2">
        <w:rPr>
          <w:sz w:val="20"/>
          <w:szCs w:val="20"/>
        </w:rPr>
        <w:t>:</w:t>
      </w:r>
    </w:p>
    <w:p w:rsidR="008D6202" w:rsidRPr="009639E2" w:rsidRDefault="008D6202" w:rsidP="008D620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Define diagnostic services</w:t>
      </w:r>
      <w:r w:rsidR="00554DBC" w:rsidRPr="009639E2">
        <w:rPr>
          <w:sz w:val="20"/>
          <w:szCs w:val="20"/>
        </w:rPr>
        <w:t>:</w:t>
      </w:r>
    </w:p>
    <w:p w:rsidR="008D6202" w:rsidRPr="009639E2" w:rsidRDefault="008D6202" w:rsidP="008D620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Which position is most appropriate for a doctor to examine a patient’s right hip?</w:t>
      </w:r>
    </w:p>
    <w:p w:rsidR="008D6202" w:rsidRPr="009639E2" w:rsidRDefault="008D6202" w:rsidP="008D620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During an exam, the nurse assists the patient into the room and prepares her for the exam. During the exam, the nurse’s responsibility to the patient is to:</w:t>
      </w:r>
    </w:p>
    <w:p w:rsidR="008D6202" w:rsidRPr="009639E2" w:rsidRDefault="008D6202" w:rsidP="008D620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Which position would you place a patient whose is hypotensive?</w:t>
      </w:r>
    </w:p>
    <w:p w:rsidR="008D6202" w:rsidRPr="009639E2" w:rsidRDefault="008D6202" w:rsidP="008D620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If a patient’s systolic blood pressure is elevated, you should be concerned with the heart ____________.</w:t>
      </w:r>
    </w:p>
    <w:p w:rsidR="008D6202" w:rsidRPr="009639E2" w:rsidRDefault="008D6202" w:rsidP="008D620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Describe the best way to check a patient’s respirations.</w:t>
      </w:r>
    </w:p>
    <w:p w:rsidR="008D6202" w:rsidRPr="009639E2" w:rsidRDefault="008D6202" w:rsidP="008D620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What ambulatory device would provide the most controlled support for an elderly patient with a fractured tibia?</w:t>
      </w:r>
    </w:p>
    <w:p w:rsidR="008D6202" w:rsidRPr="009639E2" w:rsidRDefault="008D6202" w:rsidP="008D620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Inserting lab results and progress notes into the patient’s chart are examples of:</w:t>
      </w:r>
    </w:p>
    <w:p w:rsidR="008D6202" w:rsidRPr="009639E2" w:rsidRDefault="008D6202" w:rsidP="008D620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What position is best for the patient to get a rectal exam?</w:t>
      </w:r>
    </w:p>
    <w:p w:rsidR="008D6202" w:rsidRPr="009639E2" w:rsidRDefault="008D6202" w:rsidP="008D620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When documenting about respirations, if the patient’s breathing is observed as speeding up and slowing down, this would be referred to as?</w:t>
      </w:r>
    </w:p>
    <w:p w:rsidR="008D6202" w:rsidRPr="009639E2" w:rsidRDefault="008D6202" w:rsidP="008D620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Gathering information about a previous illness from a patient occurs during which part of the patient interview?</w:t>
      </w:r>
    </w:p>
    <w:p w:rsidR="00E81A51" w:rsidRPr="009639E2" w:rsidRDefault="00E81A51" w:rsidP="00E81A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Give an example of subjective data.</w:t>
      </w:r>
    </w:p>
    <w:p w:rsidR="00E81A51" w:rsidRPr="009639E2" w:rsidRDefault="00E81A51" w:rsidP="00E81A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A patient presents with right knee pain. You know that as you check the patient into the emergency department, the symptoms will be documented in which part of the patient’s chart?</w:t>
      </w:r>
    </w:p>
    <w:p w:rsidR="00E81A51" w:rsidRPr="009639E2" w:rsidRDefault="00E81A51" w:rsidP="00E81A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Why is it important for the healthcare professional to be competent when taking combined vital signs?</w:t>
      </w:r>
    </w:p>
    <w:p w:rsidR="00E81A51" w:rsidRPr="009639E2" w:rsidRDefault="00E81A51" w:rsidP="00E81A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What factor can both increase AND decrease pulse?</w:t>
      </w:r>
    </w:p>
    <w:p w:rsidR="00E81A51" w:rsidRPr="009639E2" w:rsidRDefault="00E81A51" w:rsidP="00E81A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What is the name of a relaxing type of massage?</w:t>
      </w:r>
    </w:p>
    <w:p w:rsidR="00554DBC" w:rsidRPr="009639E2" w:rsidRDefault="00554DBC" w:rsidP="00554D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Define dyspnea:</w:t>
      </w:r>
    </w:p>
    <w:p w:rsidR="00554DBC" w:rsidRPr="009639E2" w:rsidRDefault="00554DBC" w:rsidP="00554D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Define apnea:</w:t>
      </w:r>
    </w:p>
    <w:p w:rsidR="00554DBC" w:rsidRPr="009639E2" w:rsidRDefault="00554DBC" w:rsidP="00554D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Define orthopnea:</w:t>
      </w:r>
    </w:p>
    <w:p w:rsidR="00554DBC" w:rsidRPr="009639E2" w:rsidRDefault="00554DBC" w:rsidP="00554D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Define hypothermia:</w:t>
      </w:r>
    </w:p>
    <w:p w:rsidR="00554DBC" w:rsidRPr="009639E2" w:rsidRDefault="00554DBC" w:rsidP="00554D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Define hyperthermia:</w:t>
      </w:r>
    </w:p>
    <w:p w:rsidR="00554DBC" w:rsidRPr="009639E2" w:rsidRDefault="00554DBC" w:rsidP="00554D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A physical therapist determines a patient’s current range of motion and starts to exercise the injured joint. This is which step in the patient care process?</w:t>
      </w:r>
    </w:p>
    <w:p w:rsidR="00554DBC" w:rsidRPr="009639E2" w:rsidRDefault="00554DBC" w:rsidP="00554D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Which pulse site should be checked if the patient is experiencing decreased sensation of their lower limbs?</w:t>
      </w:r>
    </w:p>
    <w:p w:rsidR="00554DBC" w:rsidRPr="009639E2" w:rsidRDefault="00554DBC" w:rsidP="00554D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Can vital signs provide data that can be used to treat illnesses?</w:t>
      </w:r>
    </w:p>
    <w:p w:rsidR="00554DBC" w:rsidRPr="009639E2" w:rsidRDefault="00554DBC" w:rsidP="00554D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What instrument is used to examine a child’s ears?</w:t>
      </w:r>
    </w:p>
    <w:p w:rsidR="00554DBC" w:rsidRPr="009639E2" w:rsidRDefault="00554DBC" w:rsidP="00554D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 xml:space="preserve">Define </w:t>
      </w:r>
      <w:proofErr w:type="spellStart"/>
      <w:r w:rsidRPr="009639E2">
        <w:rPr>
          <w:sz w:val="20"/>
          <w:szCs w:val="20"/>
        </w:rPr>
        <w:t>Cheyne</w:t>
      </w:r>
      <w:proofErr w:type="spellEnd"/>
      <w:r w:rsidRPr="009639E2">
        <w:rPr>
          <w:sz w:val="20"/>
          <w:szCs w:val="20"/>
        </w:rPr>
        <w:t>-Stokes respirations:</w:t>
      </w:r>
    </w:p>
    <w:p w:rsidR="00554DBC" w:rsidRPr="009639E2" w:rsidRDefault="00554DBC" w:rsidP="00554D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When the doctor orders an abdominal x-ray and ultrasound, this is which part of the patient care process?</w:t>
      </w:r>
    </w:p>
    <w:p w:rsidR="00554DBC" w:rsidRPr="009639E2" w:rsidRDefault="00554DBC" w:rsidP="00554D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What is the normal range for systolic___________ and diastolic___________ blood pressure?</w:t>
      </w:r>
    </w:p>
    <w:p w:rsidR="00554DBC" w:rsidRPr="009639E2" w:rsidRDefault="00554DBC" w:rsidP="00554D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That position should a patient be placed in that is experiencing orthopnea?</w:t>
      </w:r>
    </w:p>
    <w:p w:rsidR="00D04774" w:rsidRPr="009639E2" w:rsidRDefault="00D04774" w:rsidP="00D047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The doctor’s orders will be documented in what part of the SOAP notes?</w:t>
      </w:r>
    </w:p>
    <w:p w:rsidR="00D04774" w:rsidRPr="009639E2" w:rsidRDefault="00D04774" w:rsidP="00D047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What ambulatory device is most appropriate for a baseball player with a fracture metatarsal?</w:t>
      </w:r>
    </w:p>
    <w:p w:rsidR="00D04774" w:rsidRPr="009639E2" w:rsidRDefault="00D04774" w:rsidP="00D047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Which position would facilitate breathing and drainage?</w:t>
      </w:r>
    </w:p>
    <w:p w:rsidR="00D04774" w:rsidRPr="009639E2" w:rsidRDefault="00D04774" w:rsidP="00D047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What are some symptoms of hypothermia?</w:t>
      </w:r>
    </w:p>
    <w:p w:rsidR="00D04774" w:rsidRPr="009639E2" w:rsidRDefault="00D04774" w:rsidP="00D047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What are some symptoms of hyperthermia?</w:t>
      </w:r>
    </w:p>
    <w:p w:rsidR="00D04774" w:rsidRPr="009639E2" w:rsidRDefault="00D04774" w:rsidP="00D047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Define subjective data and give one example.</w:t>
      </w:r>
    </w:p>
    <w:p w:rsidR="00D04774" w:rsidRPr="009639E2" w:rsidRDefault="00D04774" w:rsidP="00D047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Define objective data and give one example.</w:t>
      </w:r>
    </w:p>
    <w:p w:rsidR="00D04774" w:rsidRPr="009639E2" w:rsidRDefault="00D04774" w:rsidP="00D047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The most accurate method for obtaining a temperature is:</w:t>
      </w:r>
    </w:p>
    <w:p w:rsidR="00D04774" w:rsidRPr="009639E2" w:rsidRDefault="00D04774" w:rsidP="00D047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What position is needed for pelvic exams and delivery of a baby?</w:t>
      </w:r>
    </w:p>
    <w:p w:rsidR="00D04774" w:rsidRPr="009639E2" w:rsidRDefault="00D04774" w:rsidP="00D047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When transferring a patient from the stretcher to the bed, what is the most important thing to remember in order to keep the patient safe?</w:t>
      </w:r>
    </w:p>
    <w:p w:rsidR="00D04774" w:rsidRPr="009639E2" w:rsidRDefault="00D04774" w:rsidP="00D047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Define hyperopia.</w:t>
      </w:r>
    </w:p>
    <w:p w:rsidR="00D04774" w:rsidRPr="009639E2" w:rsidRDefault="00D04774" w:rsidP="00D047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Define myopia.</w:t>
      </w:r>
    </w:p>
    <w:p w:rsidR="00D04774" w:rsidRPr="009639E2" w:rsidRDefault="00D04774" w:rsidP="00D047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What is the name of the eye chart used to measure vision?</w:t>
      </w:r>
    </w:p>
    <w:p w:rsidR="009639E2" w:rsidRDefault="00D04774" w:rsidP="00D047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39E2">
        <w:rPr>
          <w:sz w:val="20"/>
          <w:szCs w:val="20"/>
        </w:rPr>
        <w:t>What is the name of the eye chart used to determine color blindness?</w:t>
      </w:r>
    </w:p>
    <w:p w:rsidR="00E81A51" w:rsidRDefault="00D04774" w:rsidP="00E81A51">
      <w:pPr>
        <w:pStyle w:val="ListParagraph"/>
        <w:numPr>
          <w:ilvl w:val="0"/>
          <w:numId w:val="1"/>
        </w:numPr>
      </w:pPr>
      <w:r w:rsidRPr="009639E2">
        <w:rPr>
          <w:sz w:val="20"/>
          <w:szCs w:val="20"/>
        </w:rPr>
        <w:t>When the doctor explores the patient’s response to a new clinical trial medication, this is which part of the patient care process?</w:t>
      </w:r>
    </w:p>
    <w:sectPr w:rsidR="00E81A51" w:rsidSect="009639E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9B2"/>
    <w:multiLevelType w:val="hybridMultilevel"/>
    <w:tmpl w:val="A8542448"/>
    <w:lvl w:ilvl="0" w:tplc="29D05C0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02"/>
    <w:rsid w:val="00554DBC"/>
    <w:rsid w:val="00731C30"/>
    <w:rsid w:val="008D6202"/>
    <w:rsid w:val="009639E2"/>
    <w:rsid w:val="00BC15B0"/>
    <w:rsid w:val="00D04774"/>
    <w:rsid w:val="00E43949"/>
    <w:rsid w:val="00E8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RSSS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Kim Helms</cp:lastModifiedBy>
  <cp:revision>2</cp:revision>
  <cp:lastPrinted>2013-11-25T18:29:00Z</cp:lastPrinted>
  <dcterms:created xsi:type="dcterms:W3CDTF">2014-12-05T17:58:00Z</dcterms:created>
  <dcterms:modified xsi:type="dcterms:W3CDTF">2014-12-05T17:58:00Z</dcterms:modified>
</cp:coreProperties>
</file>