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901CD" w14:textId="77777777" w:rsidR="001F6072" w:rsidRDefault="003D3A08">
      <w:pPr>
        <w:rPr>
          <w:b/>
          <w:sz w:val="24"/>
          <w:szCs w:val="24"/>
          <w:u w:val="single"/>
        </w:rPr>
      </w:pPr>
      <w:r w:rsidRPr="003D3A08">
        <w:rPr>
          <w:b/>
          <w:sz w:val="24"/>
          <w:szCs w:val="24"/>
          <w:u w:val="single"/>
        </w:rPr>
        <w:t>Disorders of the Endocrine System:</w:t>
      </w:r>
      <w:r w:rsidR="00E3059F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7566EFE8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Addison’s Disease</w:t>
      </w:r>
    </w:p>
    <w:p w14:paraId="090EA0B4" w14:textId="77777777" w:rsidR="003D3A08" w:rsidRDefault="003D3A08">
      <w:pPr>
        <w:rPr>
          <w:sz w:val="24"/>
          <w:szCs w:val="24"/>
        </w:rPr>
      </w:pPr>
    </w:p>
    <w:p w14:paraId="1137D1F7" w14:textId="77777777" w:rsidR="003D3A08" w:rsidRDefault="003D3A08">
      <w:pPr>
        <w:rPr>
          <w:sz w:val="24"/>
          <w:szCs w:val="24"/>
        </w:rPr>
      </w:pPr>
    </w:p>
    <w:p w14:paraId="257EA987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Cushing’s Syndrome</w:t>
      </w:r>
    </w:p>
    <w:p w14:paraId="073A6DBF" w14:textId="77777777" w:rsidR="003D3A08" w:rsidRDefault="003D3A08">
      <w:pPr>
        <w:rPr>
          <w:sz w:val="24"/>
          <w:szCs w:val="24"/>
        </w:rPr>
      </w:pPr>
    </w:p>
    <w:p w14:paraId="6790F9B9" w14:textId="77777777" w:rsidR="003D3A08" w:rsidRDefault="003D3A08">
      <w:pPr>
        <w:rPr>
          <w:sz w:val="24"/>
          <w:szCs w:val="24"/>
        </w:rPr>
      </w:pPr>
    </w:p>
    <w:p w14:paraId="3FC91708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Steroid Abuse</w:t>
      </w:r>
    </w:p>
    <w:p w14:paraId="20856C2B" w14:textId="77777777" w:rsidR="003D3A08" w:rsidRDefault="003D3A08">
      <w:pPr>
        <w:rPr>
          <w:sz w:val="24"/>
          <w:szCs w:val="24"/>
        </w:rPr>
      </w:pPr>
    </w:p>
    <w:p w14:paraId="3993746E" w14:textId="77777777" w:rsidR="003D3A08" w:rsidRDefault="003D3A08">
      <w:pPr>
        <w:rPr>
          <w:sz w:val="24"/>
          <w:szCs w:val="24"/>
        </w:rPr>
      </w:pPr>
    </w:p>
    <w:p w14:paraId="68E66C63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Diabetes Mellitus</w:t>
      </w:r>
    </w:p>
    <w:p w14:paraId="6AD8F64B" w14:textId="77777777" w:rsidR="003D3A08" w:rsidRDefault="003D3A08">
      <w:pPr>
        <w:rPr>
          <w:sz w:val="24"/>
          <w:szCs w:val="24"/>
        </w:rPr>
      </w:pPr>
    </w:p>
    <w:p w14:paraId="206D7D68" w14:textId="77777777" w:rsidR="003D3A08" w:rsidRDefault="003D3A08">
      <w:pPr>
        <w:rPr>
          <w:sz w:val="24"/>
          <w:szCs w:val="24"/>
        </w:rPr>
      </w:pPr>
    </w:p>
    <w:p w14:paraId="2370B076" w14:textId="77777777" w:rsidR="003D3A08" w:rsidRDefault="003D3A08" w:rsidP="003D3A08">
      <w:pPr>
        <w:ind w:firstLine="720"/>
        <w:rPr>
          <w:sz w:val="24"/>
          <w:szCs w:val="24"/>
        </w:rPr>
      </w:pPr>
      <w:r w:rsidRPr="003D3A08">
        <w:rPr>
          <w:sz w:val="24"/>
          <w:szCs w:val="24"/>
        </w:rPr>
        <w:t>Diabetes Mellitus (Type 1)</w:t>
      </w:r>
    </w:p>
    <w:p w14:paraId="352E62C1" w14:textId="77777777" w:rsidR="003D3A08" w:rsidRDefault="003D3A08">
      <w:pPr>
        <w:rPr>
          <w:sz w:val="24"/>
          <w:szCs w:val="24"/>
        </w:rPr>
      </w:pPr>
    </w:p>
    <w:p w14:paraId="4F8F4F51" w14:textId="77777777" w:rsidR="003D3A08" w:rsidRDefault="003D3A08">
      <w:pPr>
        <w:rPr>
          <w:sz w:val="24"/>
          <w:szCs w:val="24"/>
        </w:rPr>
      </w:pPr>
    </w:p>
    <w:p w14:paraId="47E2C206" w14:textId="77777777" w:rsidR="003D3A08" w:rsidRDefault="003D3A08" w:rsidP="003D3A08">
      <w:pPr>
        <w:ind w:firstLine="720"/>
        <w:rPr>
          <w:sz w:val="24"/>
          <w:szCs w:val="24"/>
        </w:rPr>
      </w:pPr>
      <w:r w:rsidRPr="003D3A08">
        <w:rPr>
          <w:sz w:val="24"/>
          <w:szCs w:val="24"/>
        </w:rPr>
        <w:t>Diabetes Mellitus (Type 2)</w:t>
      </w:r>
    </w:p>
    <w:p w14:paraId="613A33B9" w14:textId="77777777" w:rsidR="003D3A08" w:rsidRDefault="003D3A08">
      <w:pPr>
        <w:rPr>
          <w:sz w:val="24"/>
          <w:szCs w:val="24"/>
        </w:rPr>
      </w:pPr>
    </w:p>
    <w:p w14:paraId="10DF2E5B" w14:textId="77777777" w:rsidR="003D3A08" w:rsidRDefault="003D3A08">
      <w:pPr>
        <w:rPr>
          <w:sz w:val="24"/>
          <w:szCs w:val="24"/>
        </w:rPr>
      </w:pPr>
    </w:p>
    <w:p w14:paraId="5D020CFC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Acromegaly</w:t>
      </w:r>
    </w:p>
    <w:p w14:paraId="32B8F4AB" w14:textId="77777777" w:rsidR="003D3A08" w:rsidRDefault="003D3A08">
      <w:pPr>
        <w:rPr>
          <w:sz w:val="24"/>
          <w:szCs w:val="24"/>
        </w:rPr>
      </w:pPr>
    </w:p>
    <w:p w14:paraId="7C8F04C8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Growth Hormone Deficiency</w:t>
      </w:r>
    </w:p>
    <w:p w14:paraId="15B7637F" w14:textId="77777777" w:rsidR="003D3A08" w:rsidRDefault="003D3A08">
      <w:pPr>
        <w:rPr>
          <w:sz w:val="24"/>
          <w:szCs w:val="24"/>
        </w:rPr>
      </w:pPr>
    </w:p>
    <w:p w14:paraId="3770B5E9" w14:textId="77777777" w:rsidR="003D3A08" w:rsidRDefault="003D3A08" w:rsidP="003D3A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Dwarfism</w:t>
      </w:r>
    </w:p>
    <w:p w14:paraId="79FF7D03" w14:textId="77777777" w:rsidR="003D3A08" w:rsidRDefault="003D3A08">
      <w:pPr>
        <w:rPr>
          <w:sz w:val="24"/>
          <w:szCs w:val="24"/>
        </w:rPr>
      </w:pPr>
    </w:p>
    <w:p w14:paraId="596BE655" w14:textId="77777777" w:rsidR="003D3A08" w:rsidRDefault="003D3A08">
      <w:pPr>
        <w:rPr>
          <w:sz w:val="24"/>
          <w:szCs w:val="24"/>
        </w:rPr>
      </w:pPr>
    </w:p>
    <w:p w14:paraId="1B7029AA" w14:textId="77777777" w:rsidR="003D3A08" w:rsidRDefault="003D3A08" w:rsidP="003D3A08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Giantism</w:t>
      </w:r>
      <w:proofErr w:type="spellEnd"/>
    </w:p>
    <w:p w14:paraId="38FB2FFB" w14:textId="77777777" w:rsidR="003D3A08" w:rsidRDefault="003D3A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Tetany</w:t>
      </w:r>
      <w:proofErr w:type="spellEnd"/>
    </w:p>
    <w:p w14:paraId="176C8621" w14:textId="77777777" w:rsidR="003D3A08" w:rsidRDefault="003D3A08">
      <w:pPr>
        <w:rPr>
          <w:sz w:val="24"/>
          <w:szCs w:val="24"/>
        </w:rPr>
      </w:pPr>
    </w:p>
    <w:p w14:paraId="39626094" w14:textId="77777777" w:rsidR="003D3A08" w:rsidRDefault="003D3A08">
      <w:pPr>
        <w:rPr>
          <w:sz w:val="24"/>
          <w:szCs w:val="24"/>
        </w:rPr>
      </w:pPr>
    </w:p>
    <w:p w14:paraId="0E1FD746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Hyperthyroidism</w:t>
      </w:r>
    </w:p>
    <w:p w14:paraId="7692532C" w14:textId="77777777" w:rsidR="003D3A08" w:rsidRDefault="003D3A08">
      <w:pPr>
        <w:rPr>
          <w:sz w:val="24"/>
          <w:szCs w:val="24"/>
        </w:rPr>
      </w:pPr>
    </w:p>
    <w:p w14:paraId="668DA868" w14:textId="77777777" w:rsidR="003D3A08" w:rsidRDefault="003D3A08">
      <w:pPr>
        <w:rPr>
          <w:sz w:val="24"/>
          <w:szCs w:val="24"/>
        </w:rPr>
      </w:pPr>
    </w:p>
    <w:p w14:paraId="63828D7F" w14:textId="77777777" w:rsidR="003D3A08" w:rsidRDefault="003D3A08">
      <w:pPr>
        <w:rPr>
          <w:sz w:val="24"/>
          <w:szCs w:val="24"/>
        </w:rPr>
      </w:pPr>
      <w:r>
        <w:rPr>
          <w:sz w:val="24"/>
          <w:szCs w:val="24"/>
        </w:rPr>
        <w:t>Hypothyroidism</w:t>
      </w:r>
    </w:p>
    <w:p w14:paraId="227B3AAC" w14:textId="77777777" w:rsidR="003D3A08" w:rsidRDefault="003D3A08">
      <w:pPr>
        <w:rPr>
          <w:sz w:val="24"/>
          <w:szCs w:val="24"/>
        </w:rPr>
      </w:pPr>
    </w:p>
    <w:p w14:paraId="6C86A3C9" w14:textId="77777777" w:rsidR="003D3A08" w:rsidRDefault="003D3A08" w:rsidP="003D3A08">
      <w:pPr>
        <w:ind w:firstLine="720"/>
        <w:rPr>
          <w:sz w:val="24"/>
          <w:szCs w:val="24"/>
        </w:rPr>
      </w:pPr>
    </w:p>
    <w:p w14:paraId="044644EB" w14:textId="77777777" w:rsidR="003D3A08" w:rsidRDefault="003D3A08" w:rsidP="003D3A08">
      <w:pPr>
        <w:ind w:firstLine="720"/>
        <w:rPr>
          <w:sz w:val="24"/>
          <w:szCs w:val="24"/>
        </w:rPr>
      </w:pPr>
    </w:p>
    <w:p w14:paraId="16CE9842" w14:textId="77777777" w:rsidR="003D3A08" w:rsidRDefault="003D3A08" w:rsidP="003D3A08">
      <w:pPr>
        <w:ind w:firstLine="720"/>
        <w:rPr>
          <w:sz w:val="24"/>
          <w:szCs w:val="24"/>
        </w:rPr>
      </w:pPr>
    </w:p>
    <w:p w14:paraId="0EB3C7E3" w14:textId="77777777" w:rsidR="003D3A08" w:rsidRDefault="003D3A08">
      <w:pPr>
        <w:rPr>
          <w:sz w:val="24"/>
          <w:szCs w:val="24"/>
        </w:rPr>
      </w:pPr>
    </w:p>
    <w:p w14:paraId="220813E0" w14:textId="77777777" w:rsidR="003D3A08" w:rsidRDefault="003D3A08" w:rsidP="003D3A08">
      <w:pPr>
        <w:ind w:firstLine="720"/>
        <w:rPr>
          <w:sz w:val="24"/>
          <w:szCs w:val="24"/>
        </w:rPr>
      </w:pPr>
    </w:p>
    <w:p w14:paraId="2AEF4BFF" w14:textId="77777777" w:rsidR="003D3A08" w:rsidRDefault="003D3A08" w:rsidP="003D3A08">
      <w:pPr>
        <w:ind w:firstLine="720"/>
        <w:rPr>
          <w:sz w:val="24"/>
          <w:szCs w:val="24"/>
        </w:rPr>
      </w:pPr>
    </w:p>
    <w:p w14:paraId="39434463" w14:textId="77777777" w:rsidR="003D3A08" w:rsidRDefault="003D3A08" w:rsidP="003D3A08">
      <w:pPr>
        <w:ind w:firstLine="720"/>
        <w:rPr>
          <w:sz w:val="24"/>
          <w:szCs w:val="24"/>
        </w:rPr>
      </w:pPr>
    </w:p>
    <w:p w14:paraId="64A36021" w14:textId="77777777" w:rsidR="003D3A08" w:rsidRDefault="003D3A08">
      <w:pPr>
        <w:rPr>
          <w:sz w:val="24"/>
          <w:szCs w:val="24"/>
        </w:rPr>
      </w:pPr>
    </w:p>
    <w:p w14:paraId="6AABCDD8" w14:textId="77777777" w:rsidR="003D3A08" w:rsidRDefault="003D3A08">
      <w:pPr>
        <w:rPr>
          <w:sz w:val="24"/>
          <w:szCs w:val="24"/>
        </w:rPr>
      </w:pPr>
    </w:p>
    <w:p w14:paraId="5C04BAF9" w14:textId="77777777" w:rsidR="003D3A08" w:rsidRPr="003D3A08" w:rsidRDefault="003D3A08">
      <w:pPr>
        <w:rPr>
          <w:sz w:val="24"/>
          <w:szCs w:val="24"/>
        </w:rPr>
      </w:pPr>
    </w:p>
    <w:sectPr w:rsidR="003D3A08" w:rsidRPr="003D3A08" w:rsidSect="003D3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08"/>
    <w:rsid w:val="001F6072"/>
    <w:rsid w:val="003D3A08"/>
    <w:rsid w:val="006A5D8F"/>
    <w:rsid w:val="007B5C33"/>
    <w:rsid w:val="00BC3FEA"/>
    <w:rsid w:val="00E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7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3</cp:revision>
  <cp:lastPrinted>2013-05-13T14:36:00Z</cp:lastPrinted>
  <dcterms:created xsi:type="dcterms:W3CDTF">2014-12-09T19:45:00Z</dcterms:created>
  <dcterms:modified xsi:type="dcterms:W3CDTF">2014-12-10T20:42:00Z</dcterms:modified>
</cp:coreProperties>
</file>