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D7" w:rsidRPr="00761AF8" w:rsidRDefault="007D0ED7" w:rsidP="007D0ED7">
      <w:pPr>
        <w:spacing w:after="0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3.02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Using Medical Abbreviations                        Name ________________________  </w:t>
      </w:r>
    </w:p>
    <w:p w:rsidR="007D0ED7" w:rsidRPr="00761AF8" w:rsidRDefault="007D0ED7" w:rsidP="007D0ED7">
      <w:pPr>
        <w:spacing w:after="0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Handout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1AF8">
        <w:rPr>
          <w:rFonts w:ascii="Arial" w:eastAsia="Times New Roman" w:hAnsi="Arial" w:cs="Arial"/>
          <w:b/>
          <w:color w:val="FF0000"/>
          <w:sz w:val="24"/>
          <w:szCs w:val="24"/>
        </w:rPr>
        <w:tab/>
        <w:t xml:space="preserve">                                      </w:t>
      </w:r>
      <w:r w:rsidRPr="00761AF8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761AF8">
        <w:rPr>
          <w:rFonts w:ascii="Arial" w:eastAsia="Times New Roman" w:hAnsi="Arial" w:cs="Arial"/>
          <w:b/>
          <w:color w:val="FF0000"/>
          <w:sz w:val="24"/>
          <w:szCs w:val="24"/>
        </w:rPr>
        <w:tab/>
        <w:t xml:space="preserve">      </w:t>
      </w:r>
      <w:r w:rsidRPr="00761AF8">
        <w:rPr>
          <w:rFonts w:ascii="Arial" w:eastAsia="Times New Roman" w:hAnsi="Arial" w:cs="Arial"/>
          <w:b/>
          <w:sz w:val="24"/>
          <w:szCs w:val="24"/>
        </w:rPr>
        <w:t>Date  ________________________</w:t>
      </w:r>
    </w:p>
    <w:p w:rsidR="007D0ED7" w:rsidRPr="00761AF8" w:rsidRDefault="007D0ED7" w:rsidP="007D0E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0ED7" w:rsidRPr="00761AF8" w:rsidRDefault="007D0ED7" w:rsidP="007D0E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B7EDA">
        <w:rPr>
          <w:rFonts w:ascii="Arial" w:eastAsia="Times New Roman" w:hAnsi="Arial" w:cs="Arial"/>
          <w:b/>
          <w:sz w:val="24"/>
          <w:szCs w:val="24"/>
        </w:rPr>
        <w:t>Directions: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1AF8">
        <w:rPr>
          <w:rFonts w:ascii="Arial" w:eastAsia="Times New Roman" w:hAnsi="Arial" w:cs="Arial"/>
          <w:sz w:val="24"/>
          <w:szCs w:val="24"/>
        </w:rPr>
        <w:t>Translate the following patient scenario and rewrite the scenario using the definition of the abbreviation.   Underline the definition.</w:t>
      </w:r>
    </w:p>
    <w:p w:rsidR="007D0ED7" w:rsidRPr="00761AF8" w:rsidRDefault="007D0ED7" w:rsidP="007D0E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0ED7" w:rsidRPr="00761AF8" w:rsidRDefault="007D0ED7" w:rsidP="007D0E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Katie was admitted to the </w:t>
      </w:r>
      <w:r w:rsidRPr="00761AF8">
        <w:rPr>
          <w:rFonts w:ascii="Arial" w:eastAsia="Times New Roman" w:hAnsi="Arial" w:cs="Arial"/>
          <w:b/>
          <w:sz w:val="24"/>
          <w:szCs w:val="24"/>
        </w:rPr>
        <w:t>ED</w:t>
      </w:r>
      <w:r w:rsidRPr="00761AF8">
        <w:rPr>
          <w:rFonts w:ascii="Arial" w:eastAsia="Times New Roman" w:hAnsi="Arial" w:cs="Arial"/>
          <w:sz w:val="24"/>
          <w:szCs w:val="24"/>
        </w:rPr>
        <w:t xml:space="preserve"> with complaints of </w:t>
      </w:r>
      <w:r w:rsidRPr="00761AF8">
        <w:rPr>
          <w:rFonts w:ascii="Arial" w:eastAsia="Times New Roman" w:hAnsi="Arial" w:cs="Arial"/>
          <w:b/>
          <w:sz w:val="24"/>
          <w:szCs w:val="24"/>
        </w:rPr>
        <w:t>FUO</w:t>
      </w:r>
      <w:r w:rsidRPr="00761AF8">
        <w:rPr>
          <w:rFonts w:ascii="Arial" w:eastAsia="Times New Roman" w:hAnsi="Arial" w:cs="Arial"/>
          <w:sz w:val="24"/>
          <w:szCs w:val="24"/>
        </w:rPr>
        <w:t xml:space="preserve">, </w:t>
      </w:r>
      <w:r w:rsidRPr="00761AF8">
        <w:rPr>
          <w:rFonts w:ascii="Arial" w:eastAsia="Times New Roman" w:hAnsi="Arial" w:cs="Arial"/>
          <w:b/>
          <w:sz w:val="24"/>
          <w:szCs w:val="24"/>
        </w:rPr>
        <w:t>N/V</w:t>
      </w:r>
      <w:r w:rsidRPr="00761AF8">
        <w:rPr>
          <w:rFonts w:ascii="Arial" w:eastAsia="Times New Roman" w:hAnsi="Arial" w:cs="Arial"/>
          <w:sz w:val="24"/>
          <w:szCs w:val="24"/>
        </w:rPr>
        <w:t>,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1AF8">
        <w:rPr>
          <w:rFonts w:ascii="Arial" w:eastAsia="Times New Roman" w:hAnsi="Arial" w:cs="Arial"/>
          <w:sz w:val="24"/>
          <w:szCs w:val="24"/>
        </w:rPr>
        <w:t xml:space="preserve">and </w:t>
      </w:r>
      <w:r w:rsidRPr="00761AF8">
        <w:rPr>
          <w:rFonts w:ascii="Arial" w:eastAsia="Times New Roman" w:hAnsi="Arial" w:cs="Arial"/>
          <w:b/>
          <w:sz w:val="24"/>
          <w:szCs w:val="24"/>
        </w:rPr>
        <w:t>SOB</w:t>
      </w:r>
      <w:r w:rsidRPr="00761AF8">
        <w:rPr>
          <w:rFonts w:ascii="Arial" w:eastAsia="Times New Roman" w:hAnsi="Arial" w:cs="Arial"/>
          <w:sz w:val="24"/>
          <w:szCs w:val="24"/>
        </w:rPr>
        <w:t xml:space="preserve">.  She had had nothing </w:t>
      </w:r>
      <w:proofErr w:type="spellStart"/>
      <w:r w:rsidRPr="00761AF8">
        <w:rPr>
          <w:rFonts w:ascii="Arial" w:eastAsia="Times New Roman" w:hAnsi="Arial" w:cs="Arial"/>
          <w:b/>
          <w:sz w:val="24"/>
          <w:szCs w:val="24"/>
        </w:rPr>
        <w:t>po</w:t>
      </w:r>
      <w:proofErr w:type="spellEnd"/>
      <w:r w:rsidRPr="00761A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1AF8">
        <w:rPr>
          <w:rFonts w:ascii="Arial" w:eastAsia="Times New Roman" w:hAnsi="Arial" w:cs="Arial"/>
          <w:sz w:val="24"/>
          <w:szCs w:val="24"/>
        </w:rPr>
        <w:t xml:space="preserve">because the </w:t>
      </w:r>
      <w:proofErr w:type="spellStart"/>
      <w:r w:rsidRPr="00761AF8">
        <w:rPr>
          <w:rFonts w:ascii="Arial" w:eastAsia="Times New Roman" w:hAnsi="Arial" w:cs="Arial"/>
          <w:b/>
          <w:sz w:val="24"/>
          <w:szCs w:val="24"/>
        </w:rPr>
        <w:t>sx</w:t>
      </w:r>
      <w:proofErr w:type="spellEnd"/>
      <w:r w:rsidRPr="00761A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1AF8">
        <w:rPr>
          <w:rFonts w:ascii="Arial" w:eastAsia="Times New Roman" w:hAnsi="Arial" w:cs="Arial"/>
          <w:sz w:val="24"/>
          <w:szCs w:val="24"/>
        </w:rPr>
        <w:t xml:space="preserve">became worse </w:t>
      </w:r>
      <w:r w:rsidRPr="00761AF8">
        <w:rPr>
          <w:rFonts w:ascii="Arial" w:eastAsia="Times New Roman" w:hAnsi="Arial" w:cs="Arial"/>
          <w:b/>
          <w:sz w:val="24"/>
          <w:szCs w:val="24"/>
        </w:rPr>
        <w:t>pc</w:t>
      </w:r>
      <w:r w:rsidRPr="00761AF8">
        <w:rPr>
          <w:rFonts w:ascii="Arial" w:eastAsia="Times New Roman" w:hAnsi="Arial" w:cs="Arial"/>
          <w:sz w:val="24"/>
          <w:szCs w:val="24"/>
        </w:rPr>
        <w:t xml:space="preserve">.  A </w:t>
      </w:r>
      <w:r w:rsidRPr="00761AF8">
        <w:rPr>
          <w:rFonts w:ascii="Arial" w:eastAsia="Times New Roman" w:hAnsi="Arial" w:cs="Arial"/>
          <w:b/>
          <w:sz w:val="24"/>
          <w:szCs w:val="24"/>
        </w:rPr>
        <w:t>CBC</w:t>
      </w:r>
      <w:r w:rsidRPr="00761AF8">
        <w:rPr>
          <w:rFonts w:ascii="Arial" w:eastAsia="Times New Roman" w:hAnsi="Arial" w:cs="Arial"/>
          <w:sz w:val="24"/>
          <w:szCs w:val="24"/>
        </w:rPr>
        <w:t xml:space="preserve">, </w:t>
      </w:r>
      <w:r w:rsidRPr="00761AF8">
        <w:rPr>
          <w:rFonts w:ascii="Arial" w:eastAsia="Times New Roman" w:hAnsi="Arial" w:cs="Arial"/>
          <w:b/>
          <w:sz w:val="24"/>
          <w:szCs w:val="24"/>
        </w:rPr>
        <w:t>UA</w:t>
      </w:r>
      <w:r w:rsidRPr="00761AF8">
        <w:rPr>
          <w:rFonts w:ascii="Arial" w:eastAsia="Times New Roman" w:hAnsi="Arial" w:cs="Arial"/>
          <w:sz w:val="24"/>
          <w:szCs w:val="24"/>
        </w:rPr>
        <w:t xml:space="preserve">, and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BS </w:t>
      </w:r>
      <w:r w:rsidRPr="00761AF8">
        <w:rPr>
          <w:rFonts w:ascii="Arial" w:eastAsia="Times New Roman" w:hAnsi="Arial" w:cs="Arial"/>
          <w:sz w:val="24"/>
          <w:szCs w:val="24"/>
        </w:rPr>
        <w:t xml:space="preserve">were ordered.  An intravenous line was started and she was made </w:t>
      </w:r>
      <w:r w:rsidRPr="00761AF8">
        <w:rPr>
          <w:rFonts w:ascii="Arial" w:eastAsia="Times New Roman" w:hAnsi="Arial" w:cs="Arial"/>
          <w:b/>
          <w:sz w:val="24"/>
          <w:szCs w:val="24"/>
        </w:rPr>
        <w:t>NPO</w:t>
      </w:r>
      <w:r w:rsidRPr="00761AF8">
        <w:rPr>
          <w:rFonts w:ascii="Arial" w:eastAsia="Times New Roman" w:hAnsi="Arial" w:cs="Arial"/>
          <w:sz w:val="24"/>
          <w:szCs w:val="24"/>
        </w:rPr>
        <w:t xml:space="preserve">.  Her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TPR </w:t>
      </w:r>
      <w:r w:rsidRPr="00761AF8">
        <w:rPr>
          <w:rFonts w:ascii="Arial" w:eastAsia="Times New Roman" w:hAnsi="Arial" w:cs="Arial"/>
          <w:sz w:val="24"/>
          <w:szCs w:val="24"/>
        </w:rPr>
        <w:t xml:space="preserve">was normal but her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P </w:t>
      </w:r>
      <w:r w:rsidRPr="00761AF8">
        <w:rPr>
          <w:rFonts w:ascii="Arial" w:eastAsia="Times New Roman" w:hAnsi="Arial" w:cs="Arial"/>
          <w:sz w:val="24"/>
          <w:szCs w:val="24"/>
        </w:rPr>
        <w:t xml:space="preserve">had increased.  After a few hours, it was determined that she could be </w:t>
      </w:r>
      <w:r w:rsidRPr="00761AF8">
        <w:rPr>
          <w:rFonts w:ascii="Arial" w:eastAsia="Times New Roman" w:hAnsi="Arial" w:cs="Arial"/>
          <w:b/>
          <w:sz w:val="24"/>
          <w:szCs w:val="24"/>
        </w:rPr>
        <w:t>OOB</w:t>
      </w:r>
      <w:r w:rsidRPr="00761AF8">
        <w:rPr>
          <w:rFonts w:ascii="Arial" w:eastAsia="Times New Roman" w:hAnsi="Arial" w:cs="Arial"/>
          <w:sz w:val="24"/>
          <w:szCs w:val="24"/>
        </w:rPr>
        <w:t xml:space="preserve"> and the order for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BR </w:t>
      </w:r>
      <w:r w:rsidRPr="00761AF8">
        <w:rPr>
          <w:rFonts w:ascii="Arial" w:eastAsia="Times New Roman" w:hAnsi="Arial" w:cs="Arial"/>
          <w:sz w:val="24"/>
          <w:szCs w:val="24"/>
        </w:rPr>
        <w:t xml:space="preserve">was discontinued.  She was placed on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cl </w:t>
      </w:r>
      <w:proofErr w:type="spellStart"/>
      <w:r w:rsidRPr="00761AF8">
        <w:rPr>
          <w:rFonts w:ascii="Arial" w:eastAsia="Times New Roman" w:hAnsi="Arial" w:cs="Arial"/>
          <w:b/>
          <w:sz w:val="24"/>
          <w:szCs w:val="24"/>
        </w:rPr>
        <w:t>liq</w:t>
      </w:r>
      <w:proofErr w:type="spellEnd"/>
      <w:r w:rsidRPr="00761AF8">
        <w:rPr>
          <w:rFonts w:ascii="Arial" w:eastAsia="Times New Roman" w:hAnsi="Arial" w:cs="Arial"/>
          <w:sz w:val="24"/>
          <w:szCs w:val="24"/>
        </w:rPr>
        <w:t xml:space="preserve"> and received more than </w:t>
      </w:r>
      <w:proofErr w:type="spellStart"/>
      <w:r w:rsidRPr="00761AF8">
        <w:rPr>
          <w:rFonts w:ascii="Arial" w:eastAsia="Times New Roman" w:hAnsi="Arial" w:cs="Arial"/>
          <w:b/>
          <w:sz w:val="24"/>
          <w:szCs w:val="24"/>
        </w:rPr>
        <w:t>gtts</w:t>
      </w:r>
      <w:proofErr w:type="spellEnd"/>
      <w:r w:rsidRPr="00761A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1AF8">
        <w:rPr>
          <w:rFonts w:ascii="Arial" w:eastAsia="Times New Roman" w:hAnsi="Arial" w:cs="Arial"/>
          <w:sz w:val="24"/>
          <w:szCs w:val="24"/>
        </w:rPr>
        <w:t xml:space="preserve">for lunch.  Her initial </w:t>
      </w:r>
      <w:proofErr w:type="spellStart"/>
      <w:r w:rsidRPr="00761AF8">
        <w:rPr>
          <w:rFonts w:ascii="Arial" w:eastAsia="Times New Roman" w:hAnsi="Arial" w:cs="Arial"/>
          <w:b/>
          <w:sz w:val="24"/>
          <w:szCs w:val="24"/>
        </w:rPr>
        <w:t>Dx</w:t>
      </w:r>
      <w:proofErr w:type="spellEnd"/>
      <w:r w:rsidRPr="00761A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1AF8">
        <w:rPr>
          <w:rFonts w:ascii="Arial" w:eastAsia="Times New Roman" w:hAnsi="Arial" w:cs="Arial"/>
          <w:sz w:val="24"/>
          <w:szCs w:val="24"/>
        </w:rPr>
        <w:t xml:space="preserve">of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R/O </w:t>
      </w:r>
      <w:r w:rsidRPr="00761AF8">
        <w:rPr>
          <w:rFonts w:ascii="Arial" w:eastAsia="Times New Roman" w:hAnsi="Arial" w:cs="Arial"/>
          <w:sz w:val="24"/>
          <w:szCs w:val="24"/>
        </w:rPr>
        <w:t xml:space="preserve">salmonella was amended as she tolerated the liquids. When all lab work returned </w:t>
      </w:r>
      <w:r w:rsidRPr="00761AF8">
        <w:rPr>
          <w:rFonts w:ascii="Arial" w:eastAsia="Times New Roman" w:hAnsi="Arial" w:cs="Arial"/>
          <w:b/>
          <w:sz w:val="24"/>
          <w:szCs w:val="24"/>
        </w:rPr>
        <w:t>WNL</w:t>
      </w:r>
      <w:r w:rsidRPr="00761AF8">
        <w:rPr>
          <w:rFonts w:ascii="Arial" w:eastAsia="Times New Roman" w:hAnsi="Arial" w:cs="Arial"/>
          <w:sz w:val="24"/>
          <w:szCs w:val="24"/>
        </w:rPr>
        <w:t xml:space="preserve">, she was discharged.  On the way out of the ED, she had to complete the paperwork with her </w:t>
      </w:r>
      <w:r w:rsidRPr="00761AF8">
        <w:rPr>
          <w:rFonts w:ascii="Arial" w:eastAsia="Times New Roman" w:hAnsi="Arial" w:cs="Arial"/>
          <w:b/>
          <w:sz w:val="24"/>
          <w:szCs w:val="24"/>
        </w:rPr>
        <w:t>DOB</w:t>
      </w:r>
      <w:r w:rsidRPr="00761AF8">
        <w:rPr>
          <w:rFonts w:ascii="Arial" w:eastAsia="Times New Roman" w:hAnsi="Arial" w:cs="Arial"/>
          <w:sz w:val="24"/>
          <w:szCs w:val="24"/>
        </w:rPr>
        <w:t xml:space="preserve"> and was given </w:t>
      </w:r>
      <w:proofErr w:type="gramStart"/>
      <w:r w:rsidRPr="00761AF8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761AF8">
        <w:rPr>
          <w:rFonts w:ascii="Arial" w:eastAsia="Times New Roman" w:hAnsi="Arial" w:cs="Arial"/>
          <w:sz w:val="24"/>
          <w:szCs w:val="24"/>
        </w:rPr>
        <w:t xml:space="preserve">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Rx </w:t>
      </w:r>
      <w:r w:rsidRPr="00761AF8">
        <w:rPr>
          <w:rFonts w:ascii="Arial" w:eastAsia="Times New Roman" w:hAnsi="Arial" w:cs="Arial"/>
          <w:sz w:val="24"/>
          <w:szCs w:val="24"/>
        </w:rPr>
        <w:t>for nausea.</w:t>
      </w:r>
    </w:p>
    <w:p w:rsidR="007D0ED7" w:rsidRPr="00761AF8" w:rsidRDefault="007D0ED7" w:rsidP="007D0E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D0ED7" w:rsidRPr="00761AF8" w:rsidRDefault="007D0ED7" w:rsidP="007D0E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0ED7" w:rsidRPr="00761AF8" w:rsidRDefault="007D0ED7" w:rsidP="007D0ED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D92" w:rsidRDefault="00BD2D92">
      <w:bookmarkStart w:id="0" w:name="_GoBack"/>
      <w:bookmarkEnd w:id="0"/>
    </w:p>
    <w:sectPr w:rsidR="00BD2D92" w:rsidSect="007D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D7"/>
    <w:rsid w:val="007D0ED7"/>
    <w:rsid w:val="00B90D69"/>
    <w:rsid w:val="00B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D7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D7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Macintosh Word</Application>
  <DocSecurity>0</DocSecurity>
  <Lines>14</Lines>
  <Paragraphs>4</Paragraphs>
  <ScaleCrop>false</ScaleCrop>
  <Company>RSSS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2014-12-08T16:59:00Z</dcterms:created>
  <dcterms:modified xsi:type="dcterms:W3CDTF">2014-12-08T17:00:00Z</dcterms:modified>
</cp:coreProperties>
</file>