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D8" w:rsidRDefault="00FE64D8" w:rsidP="00FE64D8">
      <w:pPr>
        <w:pStyle w:val="BodyText"/>
        <w:ind w:right="-720"/>
        <w:rPr>
          <w:rFonts w:ascii="Arial" w:hAnsi="Arial" w:cs="Arial"/>
          <w:bCs w:val="0"/>
        </w:rPr>
      </w:pPr>
      <w:r w:rsidRPr="00F84093">
        <w:rPr>
          <w:rFonts w:ascii="Arial" w:hAnsi="Arial" w:cs="Arial"/>
          <w:bCs w:val="0"/>
          <w:szCs w:val="24"/>
        </w:rPr>
        <w:t xml:space="preserve">3.01 Key Terms Related to Interpreting Patient Data  </w:t>
      </w:r>
      <w:r w:rsidRPr="00F84093"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 w:val="22"/>
          <w:szCs w:val="22"/>
        </w:rPr>
        <w:t xml:space="preserve">   </w:t>
      </w:r>
      <w:r w:rsidRPr="00CE7E23">
        <w:rPr>
          <w:rFonts w:ascii="Arial" w:hAnsi="Arial"/>
          <w:bCs w:val="0"/>
        </w:rPr>
        <w:t>Name</w:t>
      </w:r>
      <w:r>
        <w:t>__________________</w:t>
      </w:r>
    </w:p>
    <w:p w:rsidR="00FE64D8" w:rsidRDefault="00FE64D8" w:rsidP="00FE64D8">
      <w:pPr>
        <w:pStyle w:val="BodyText"/>
        <w:ind w:right="-720"/>
        <w:rPr>
          <w:rFonts w:ascii="Arial" w:hAnsi="Arial" w:cs="Arial"/>
          <w:bCs w:val="0"/>
        </w:rPr>
      </w:pPr>
      <w:r>
        <w:rPr>
          <w:rFonts w:ascii="Arial" w:hAnsi="Arial" w:cs="Arial"/>
        </w:rPr>
        <w:t>Handout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7693"/>
      </w:tblGrid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afebrile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apnea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arrhythmia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FE64D8">
        <w:trPr>
          <w:trHeight w:val="404"/>
        </w:trPr>
        <w:tc>
          <w:tcPr>
            <w:tcW w:w="1721" w:type="dxa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bradycardia</w:t>
            </w:r>
            <w:proofErr w:type="spellEnd"/>
            <w:proofErr w:type="gramEnd"/>
          </w:p>
        </w:tc>
        <w:tc>
          <w:tcPr>
            <w:tcW w:w="7693" w:type="dxa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bradypnea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Cheyne</w:t>
            </w:r>
            <w:proofErr w:type="spellEnd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-Stokes</w:t>
            </w:r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cyanosis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diastolic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dyspnea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febrile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hyperopia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hypertension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hyperthermia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hypotension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hypothermia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myopia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</w:t>
            </w:r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OS</w:t>
            </w:r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OU</w:t>
            </w:r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orthopnea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pyrexia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rales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rhythm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systole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tachycardia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Pr="00A10BF2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tachypnea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volume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E64D8" w:rsidRPr="006529A7" w:rsidTr="00E27543">
        <w:trPr>
          <w:trHeight w:val="404"/>
        </w:trPr>
        <w:tc>
          <w:tcPr>
            <w:tcW w:w="0" w:type="auto"/>
            <w:shd w:val="clear" w:color="auto" w:fill="auto"/>
          </w:tcPr>
          <w:p w:rsidR="00FE64D8" w:rsidRPr="00F84093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840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wheezing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E64D8" w:rsidRDefault="00FE64D8" w:rsidP="00E27543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FE64D8" w:rsidRDefault="00FE64D8" w:rsidP="00FE64D8">
      <w:pPr>
        <w:pStyle w:val="BodyText"/>
        <w:ind w:right="-720"/>
        <w:rPr>
          <w:rFonts w:ascii="Arial" w:hAnsi="Arial" w:cs="Arial"/>
          <w:bCs w:val="0"/>
        </w:rPr>
      </w:pPr>
    </w:p>
    <w:p w:rsidR="00FE64D8" w:rsidRDefault="00FE64D8" w:rsidP="00FE64D8">
      <w:pPr>
        <w:pStyle w:val="BodyText"/>
        <w:ind w:right="-720"/>
        <w:rPr>
          <w:rFonts w:ascii="Arial" w:hAnsi="Arial" w:cs="Arial"/>
          <w:bCs w:val="0"/>
        </w:rPr>
      </w:pPr>
    </w:p>
    <w:p w:rsidR="00A837AB" w:rsidRDefault="00A837AB"/>
    <w:sectPr w:rsidR="00A837AB" w:rsidSect="00FE64D8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D8"/>
    <w:rsid w:val="00A837AB"/>
    <w:rsid w:val="00B90D69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4D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E64D8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4D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E64D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Macintosh Word</Application>
  <DocSecurity>0</DocSecurity>
  <Lines>2</Lines>
  <Paragraphs>1</Paragraphs>
  <ScaleCrop>false</ScaleCrop>
  <Company>RSSS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2014-11-30T21:01:00Z</dcterms:created>
  <dcterms:modified xsi:type="dcterms:W3CDTF">2014-11-30T21:05:00Z</dcterms:modified>
</cp:coreProperties>
</file>